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5A75" w14:textId="77777777" w:rsidR="007A56BA" w:rsidRDefault="007A56BA" w:rsidP="007A56B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  <w:t>GRUPA ,,BIEDRONKI''</w:t>
      </w:r>
    </w:p>
    <w:p w14:paraId="6C4B0A3A" w14:textId="77777777" w:rsidR="007A56BA" w:rsidRDefault="007A56BA" w:rsidP="007A56B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15D4371A" w14:textId="77777777" w:rsidR="007A56BA" w:rsidRPr="00294588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MIESIĄC</w:t>
      </w:r>
      <w:r>
        <w:rPr>
          <w:rFonts w:ascii="Times New Roman" w:eastAsia="Times New Roman" w:hAnsi="Times New Roman" w:cs="Times New Roman"/>
          <w:b/>
          <w:sz w:val="24"/>
        </w:rPr>
        <w:t>: KWIECIEŃ 2022R.</w:t>
      </w:r>
    </w:p>
    <w:p w14:paraId="0952A6CF" w14:textId="77777777" w:rsidR="007A56BA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color w:val="004DBB"/>
          <w:sz w:val="28"/>
        </w:rPr>
      </w:pPr>
      <w:r>
        <w:rPr>
          <w:rFonts w:ascii="Times New Roman" w:eastAsia="Times New Roman" w:hAnsi="Times New Roman" w:cs="Times New Roman"/>
          <w:b/>
          <w:color w:val="004DBB"/>
          <w:sz w:val="28"/>
        </w:rPr>
        <w:t>TEMAT KOMPLEKSOWY : Święta, święta biją dzwony</w:t>
      </w:r>
    </w:p>
    <w:p w14:paraId="42D5F5D1" w14:textId="77777777" w:rsidR="007A56BA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ZADANIA DYDAKTYCZNO - WYCHOWAWCZE:</w:t>
      </w:r>
    </w:p>
    <w:p w14:paraId="2544299F" w14:textId="77777777" w:rsidR="007A56BA" w:rsidRPr="001A7A15" w:rsidRDefault="00ED5FD6" w:rsidP="00D654BF">
      <w:pPr>
        <w:pStyle w:val="Akapitzlist"/>
        <w:numPr>
          <w:ilvl w:val="0"/>
          <w:numId w:val="2"/>
        </w:numPr>
        <w:tabs>
          <w:tab w:val="left" w:pos="194"/>
        </w:tabs>
        <w:autoSpaceDE w:val="0"/>
        <w:spacing w:before="1" w:line="360" w:lineRule="auto"/>
        <w:rPr>
          <w:rFonts w:cs="Times New Roman"/>
          <w:sz w:val="22"/>
          <w:szCs w:val="22"/>
        </w:rPr>
      </w:pPr>
      <w:r w:rsidRPr="001A7A15">
        <w:rPr>
          <w:rFonts w:cs="Times New Roman"/>
          <w:sz w:val="22"/>
          <w:szCs w:val="22"/>
        </w:rPr>
        <w:t>Poznawanie polskich tradycji ludowych związanych z obchodzeniem świąt wielkanocnych</w:t>
      </w:r>
      <w:r w:rsidR="001A7A15">
        <w:rPr>
          <w:rFonts w:cs="Times New Roman"/>
          <w:sz w:val="22"/>
          <w:szCs w:val="22"/>
        </w:rPr>
        <w:t>;</w:t>
      </w:r>
    </w:p>
    <w:p w14:paraId="42FD724F" w14:textId="77777777" w:rsidR="007A56BA" w:rsidRPr="001A7A15" w:rsidRDefault="00ED5FD6" w:rsidP="00D654BF">
      <w:pPr>
        <w:pStyle w:val="Akapitzlist"/>
        <w:numPr>
          <w:ilvl w:val="0"/>
          <w:numId w:val="2"/>
        </w:numPr>
        <w:tabs>
          <w:tab w:val="left" w:pos="194"/>
        </w:tabs>
        <w:autoSpaceDE w:val="0"/>
        <w:spacing w:before="1" w:line="360" w:lineRule="auto"/>
        <w:rPr>
          <w:rFonts w:cs="Times New Roman"/>
          <w:sz w:val="22"/>
          <w:szCs w:val="22"/>
        </w:rPr>
      </w:pPr>
      <w:r w:rsidRPr="001A7A15">
        <w:rPr>
          <w:rFonts w:cs="Times New Roman"/>
          <w:sz w:val="22"/>
          <w:szCs w:val="22"/>
        </w:rPr>
        <w:t>Nazywanie elementów stołu wielkanocnego</w:t>
      </w:r>
      <w:r w:rsidR="001A7A15">
        <w:rPr>
          <w:rFonts w:cs="Times New Roman"/>
          <w:sz w:val="22"/>
          <w:szCs w:val="22"/>
        </w:rPr>
        <w:t>;</w:t>
      </w:r>
    </w:p>
    <w:p w14:paraId="1017075C" w14:textId="77777777" w:rsidR="007A56BA" w:rsidRPr="001A7A15" w:rsidRDefault="001A7A15" w:rsidP="00D654BF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1A7A15">
        <w:rPr>
          <w:rFonts w:cs="Times New Roman"/>
          <w:sz w:val="22"/>
          <w:szCs w:val="22"/>
        </w:rPr>
        <w:t>oznawanie zwierząt kojarzonych z Wielkanocą podczas zabaw naśladowczych, muzyczno – ruchowych;</w:t>
      </w:r>
    </w:p>
    <w:p w14:paraId="5E8212E9" w14:textId="77777777" w:rsidR="007A56BA" w:rsidRPr="00D654BF" w:rsidRDefault="001A7A15" w:rsidP="00D654BF">
      <w:pPr>
        <w:pStyle w:val="Akapitzlist"/>
        <w:numPr>
          <w:ilvl w:val="0"/>
          <w:numId w:val="2"/>
        </w:numPr>
        <w:tabs>
          <w:tab w:val="left" w:pos="194"/>
        </w:tabs>
        <w:autoSpaceDE w:val="0"/>
        <w:spacing w:before="1" w:line="360" w:lineRule="auto"/>
        <w:rPr>
          <w:rFonts w:cs="Times New Roman"/>
          <w:sz w:val="20"/>
          <w:szCs w:val="20"/>
        </w:rPr>
      </w:pPr>
      <w:r w:rsidRPr="001A7A15">
        <w:rPr>
          <w:rFonts w:cs="Times New Roman"/>
          <w:sz w:val="22"/>
          <w:szCs w:val="22"/>
        </w:rPr>
        <w:t>Kształtowanie umiejętności wypowiadania się na określony temat</w:t>
      </w:r>
      <w:r>
        <w:rPr>
          <w:rFonts w:cs="Times New Roman"/>
          <w:sz w:val="16"/>
          <w:szCs w:val="16"/>
        </w:rPr>
        <w:t>.</w:t>
      </w:r>
    </w:p>
    <w:p w14:paraId="3F1C6137" w14:textId="77777777" w:rsidR="00D654BF" w:rsidRPr="00181DAF" w:rsidRDefault="00D654BF" w:rsidP="00EE0536">
      <w:pPr>
        <w:pStyle w:val="Akapitzlist"/>
        <w:tabs>
          <w:tab w:val="left" w:pos="194"/>
        </w:tabs>
        <w:autoSpaceDE w:val="0"/>
        <w:spacing w:before="1" w:line="360" w:lineRule="auto"/>
        <w:rPr>
          <w:rFonts w:cs="Times New Roman"/>
          <w:sz w:val="20"/>
          <w:szCs w:val="20"/>
        </w:rPr>
      </w:pPr>
    </w:p>
    <w:p w14:paraId="3ECA5C63" w14:textId="77777777" w:rsidR="007A56BA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color w:val="004DBB"/>
          <w:sz w:val="28"/>
        </w:rPr>
      </w:pPr>
      <w:r>
        <w:rPr>
          <w:rFonts w:ascii="Times New Roman" w:eastAsia="Times New Roman" w:hAnsi="Times New Roman" w:cs="Times New Roman"/>
          <w:b/>
          <w:color w:val="004DBB"/>
          <w:sz w:val="28"/>
        </w:rPr>
        <w:t xml:space="preserve">TEMAT KOMPLEKSOWY : </w:t>
      </w:r>
      <w:r w:rsidR="00625439">
        <w:rPr>
          <w:rFonts w:ascii="Times New Roman" w:eastAsia="Times New Roman" w:hAnsi="Times New Roman" w:cs="Times New Roman"/>
          <w:b/>
          <w:color w:val="004DBB"/>
          <w:sz w:val="28"/>
        </w:rPr>
        <w:t>Wielkanoc</w:t>
      </w:r>
    </w:p>
    <w:p w14:paraId="744720E5" w14:textId="77777777" w:rsidR="007A56BA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ZADANIA DYDAKTYCZNO - WYCHOWAWCZE:</w:t>
      </w:r>
    </w:p>
    <w:p w14:paraId="67C5F6B6" w14:textId="77777777" w:rsidR="007A56BA" w:rsidRPr="001A7A15" w:rsidRDefault="00ED5FD6" w:rsidP="00D654B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1A7A15">
        <w:rPr>
          <w:rFonts w:cs="Times New Roman"/>
          <w:sz w:val="22"/>
          <w:szCs w:val="22"/>
        </w:rPr>
        <w:t>Zdobywanie wiedzy o wsi i jej mieszkańcach</w:t>
      </w:r>
      <w:r w:rsidR="00D654BF">
        <w:rPr>
          <w:rFonts w:cs="Times New Roman"/>
          <w:sz w:val="22"/>
          <w:szCs w:val="22"/>
        </w:rPr>
        <w:t>;</w:t>
      </w:r>
    </w:p>
    <w:p w14:paraId="30969855" w14:textId="77777777" w:rsidR="007A56BA" w:rsidRPr="001A7A15" w:rsidRDefault="00ED5FD6" w:rsidP="00D654B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1A7A15">
        <w:rPr>
          <w:rFonts w:cs="Times New Roman"/>
          <w:sz w:val="22"/>
          <w:szCs w:val="22"/>
        </w:rPr>
        <w:t>Odróżnianie miasta od wsi</w:t>
      </w:r>
      <w:r w:rsidR="00D654BF">
        <w:rPr>
          <w:rFonts w:cs="Times New Roman"/>
          <w:sz w:val="22"/>
          <w:szCs w:val="22"/>
        </w:rPr>
        <w:t>;</w:t>
      </w:r>
    </w:p>
    <w:p w14:paraId="1C5EC428" w14:textId="77777777" w:rsidR="007A56BA" w:rsidRPr="001A7A15" w:rsidRDefault="001A7A15" w:rsidP="00D654B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1A7A15">
        <w:rPr>
          <w:rFonts w:cs="Times New Roman"/>
          <w:sz w:val="22"/>
          <w:szCs w:val="22"/>
        </w:rPr>
        <w:t>Utrwalenie pojęcia para</w:t>
      </w:r>
      <w:r w:rsidR="00D654BF">
        <w:rPr>
          <w:rFonts w:cs="Times New Roman"/>
          <w:sz w:val="22"/>
          <w:szCs w:val="22"/>
        </w:rPr>
        <w:t>;</w:t>
      </w:r>
    </w:p>
    <w:p w14:paraId="7A97ECBF" w14:textId="77777777" w:rsidR="007A56BA" w:rsidRPr="001A7A15" w:rsidRDefault="001A7A15" w:rsidP="00D654B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1A7A15">
        <w:rPr>
          <w:rFonts w:cs="Times New Roman"/>
          <w:sz w:val="22"/>
          <w:szCs w:val="22"/>
        </w:rPr>
        <w:t>Dobieranie par  przeciwstawnych</w:t>
      </w:r>
      <w:r w:rsidR="00D654BF">
        <w:rPr>
          <w:rFonts w:cs="Times New Roman"/>
          <w:sz w:val="22"/>
          <w:szCs w:val="22"/>
        </w:rPr>
        <w:t>.</w:t>
      </w:r>
    </w:p>
    <w:p w14:paraId="316260C3" w14:textId="77777777" w:rsidR="007A56BA" w:rsidRPr="00890268" w:rsidRDefault="007A56BA" w:rsidP="007A56BA">
      <w:pPr>
        <w:pStyle w:val="Akapitzlist"/>
        <w:rPr>
          <w:rFonts w:cs="Times New Roman"/>
          <w:sz w:val="20"/>
          <w:szCs w:val="20"/>
        </w:rPr>
      </w:pPr>
    </w:p>
    <w:p w14:paraId="2626D89B" w14:textId="77777777" w:rsidR="007A56BA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color w:val="004DBB"/>
          <w:sz w:val="28"/>
        </w:rPr>
      </w:pPr>
      <w:r>
        <w:rPr>
          <w:rFonts w:ascii="Times New Roman" w:eastAsia="Times New Roman" w:hAnsi="Times New Roman" w:cs="Times New Roman"/>
          <w:b/>
          <w:color w:val="004DBB"/>
          <w:sz w:val="28"/>
        </w:rPr>
        <w:t xml:space="preserve">TEMAT KOMPLEKSOWY : </w:t>
      </w:r>
      <w:r w:rsidR="00455319">
        <w:rPr>
          <w:rFonts w:ascii="Times New Roman" w:eastAsia="Times New Roman" w:hAnsi="Times New Roman" w:cs="Times New Roman"/>
          <w:b/>
          <w:color w:val="004DBB"/>
          <w:sz w:val="28"/>
        </w:rPr>
        <w:t>Książka</w:t>
      </w:r>
      <w:r w:rsidR="00CD5781">
        <w:rPr>
          <w:rFonts w:ascii="Times New Roman" w:eastAsia="Times New Roman" w:hAnsi="Times New Roman" w:cs="Times New Roman"/>
          <w:b/>
          <w:color w:val="004DBB"/>
          <w:sz w:val="28"/>
        </w:rPr>
        <w:t xml:space="preserve"> -</w:t>
      </w:r>
      <w:r w:rsidR="00455319">
        <w:rPr>
          <w:rFonts w:ascii="Times New Roman" w:eastAsia="Times New Roman" w:hAnsi="Times New Roman" w:cs="Times New Roman"/>
          <w:b/>
          <w:color w:val="004DBB"/>
          <w:sz w:val="28"/>
        </w:rPr>
        <w:t xml:space="preserve"> mój przyjaciel</w:t>
      </w:r>
    </w:p>
    <w:p w14:paraId="3B507BE4" w14:textId="77777777" w:rsidR="007A56BA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ZADANIA DYDAKTYCZNO - WYCHOWAWCZE:</w:t>
      </w:r>
    </w:p>
    <w:p w14:paraId="19AD9B8B" w14:textId="77777777" w:rsidR="007A56BA" w:rsidRPr="00D654BF" w:rsidRDefault="00D654BF" w:rsidP="00D654BF">
      <w:pPr>
        <w:pStyle w:val="Akapitzlist"/>
        <w:numPr>
          <w:ilvl w:val="0"/>
          <w:numId w:val="1"/>
        </w:numPr>
        <w:spacing w:after="120" w:line="276" w:lineRule="auto"/>
        <w:rPr>
          <w:rFonts w:eastAsiaTheme="minorEastAsia" w:cs="Times New Roman"/>
          <w:color w:val="000000" w:themeColor="text1"/>
          <w:sz w:val="22"/>
          <w:szCs w:val="22"/>
        </w:rPr>
      </w:pPr>
      <w:r w:rsidRPr="00D654BF">
        <w:rPr>
          <w:rFonts w:eastAsiaTheme="minorEastAsia" w:cs="Times New Roman"/>
          <w:color w:val="000000" w:themeColor="text1"/>
          <w:sz w:val="22"/>
          <w:szCs w:val="22"/>
        </w:rPr>
        <w:t>Wzbudzanie zainteresowania bajkami;</w:t>
      </w:r>
    </w:p>
    <w:p w14:paraId="3434E270" w14:textId="77777777" w:rsidR="007A56BA" w:rsidRPr="00D654BF" w:rsidRDefault="00D654BF" w:rsidP="00D654BF">
      <w:pPr>
        <w:pStyle w:val="Akapitzlist"/>
        <w:numPr>
          <w:ilvl w:val="0"/>
          <w:numId w:val="1"/>
        </w:numPr>
        <w:spacing w:after="120" w:line="276" w:lineRule="auto"/>
        <w:rPr>
          <w:rFonts w:eastAsiaTheme="minorEastAsia" w:cs="Times New Roman"/>
          <w:color w:val="000000" w:themeColor="text1"/>
          <w:sz w:val="22"/>
          <w:szCs w:val="22"/>
        </w:rPr>
      </w:pPr>
      <w:r w:rsidRPr="00D654BF">
        <w:rPr>
          <w:rFonts w:eastAsiaTheme="minorEastAsia" w:cs="Times New Roman"/>
          <w:color w:val="000000" w:themeColor="text1"/>
          <w:sz w:val="22"/>
          <w:szCs w:val="22"/>
        </w:rPr>
        <w:t>Poznanie zawodu logopedy;</w:t>
      </w:r>
    </w:p>
    <w:p w14:paraId="6BDFAC57" w14:textId="77777777" w:rsidR="00D654BF" w:rsidRPr="00D654BF" w:rsidRDefault="00D654BF" w:rsidP="00D654BF">
      <w:pPr>
        <w:pStyle w:val="Akapitzlist"/>
        <w:numPr>
          <w:ilvl w:val="0"/>
          <w:numId w:val="1"/>
        </w:numPr>
        <w:spacing w:after="120" w:line="276" w:lineRule="auto"/>
        <w:rPr>
          <w:rFonts w:eastAsiaTheme="minorEastAsia" w:cs="Times New Roman"/>
          <w:color w:val="000000" w:themeColor="text1"/>
          <w:sz w:val="22"/>
          <w:szCs w:val="22"/>
        </w:rPr>
      </w:pPr>
      <w:r w:rsidRPr="00D654BF">
        <w:rPr>
          <w:rFonts w:eastAsiaTheme="minorEastAsia" w:cs="Times New Roman"/>
          <w:color w:val="000000" w:themeColor="text1"/>
          <w:sz w:val="22"/>
          <w:szCs w:val="22"/>
        </w:rPr>
        <w:t>Ćwiczenie kulturalnego wysławiania się;</w:t>
      </w:r>
    </w:p>
    <w:p w14:paraId="7EE374A5" w14:textId="77777777" w:rsidR="007A56BA" w:rsidRDefault="00ED5FD6" w:rsidP="00D654BF">
      <w:pPr>
        <w:pStyle w:val="Akapitzlist"/>
        <w:numPr>
          <w:ilvl w:val="0"/>
          <w:numId w:val="1"/>
        </w:numPr>
        <w:spacing w:after="120" w:line="276" w:lineRule="auto"/>
        <w:rPr>
          <w:rFonts w:eastAsiaTheme="minorEastAsia" w:cs="Times New Roman"/>
          <w:color w:val="000000" w:themeColor="text1"/>
          <w:sz w:val="22"/>
          <w:szCs w:val="22"/>
        </w:rPr>
      </w:pPr>
      <w:r w:rsidRPr="00D654BF">
        <w:rPr>
          <w:rFonts w:eastAsiaTheme="minorEastAsia" w:cs="Times New Roman"/>
          <w:color w:val="000000" w:themeColor="text1"/>
          <w:sz w:val="22"/>
          <w:szCs w:val="22"/>
        </w:rPr>
        <w:t>Rozumienie, że świat fikcji nie jest tożsamy ze światem realnym</w:t>
      </w:r>
      <w:r w:rsidR="00D654BF" w:rsidRPr="00D654BF">
        <w:rPr>
          <w:rFonts w:eastAsiaTheme="minorEastAsia" w:cs="Times New Roman"/>
          <w:color w:val="000000" w:themeColor="text1"/>
          <w:sz w:val="22"/>
          <w:szCs w:val="22"/>
        </w:rPr>
        <w:t>.</w:t>
      </w:r>
    </w:p>
    <w:p w14:paraId="76FEE5A2" w14:textId="77777777" w:rsidR="00D654BF" w:rsidRPr="00D654BF" w:rsidRDefault="00D654BF" w:rsidP="00D654BF">
      <w:pPr>
        <w:pStyle w:val="Akapitzlist"/>
        <w:spacing w:after="120" w:line="276" w:lineRule="auto"/>
        <w:rPr>
          <w:rFonts w:eastAsiaTheme="minorEastAsia" w:cs="Times New Roman"/>
          <w:color w:val="000000" w:themeColor="text1"/>
          <w:sz w:val="22"/>
          <w:szCs w:val="22"/>
        </w:rPr>
      </w:pPr>
    </w:p>
    <w:p w14:paraId="2BBC7642" w14:textId="77777777" w:rsidR="007A56BA" w:rsidRPr="00192BC2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8"/>
        </w:rPr>
      </w:pPr>
      <w:r>
        <w:rPr>
          <w:rFonts w:ascii="Times New Roman" w:eastAsia="Times New Roman" w:hAnsi="Times New Roman" w:cs="Times New Roman"/>
          <w:b/>
          <w:color w:val="004DBB"/>
          <w:sz w:val="28"/>
        </w:rPr>
        <w:t>TEMAT KOMPLEKSOW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</w:rPr>
        <w:t xml:space="preserve">Y: </w:t>
      </w:r>
      <w:r w:rsidR="00CD5781">
        <w:rPr>
          <w:rFonts w:ascii="Times New Roman" w:eastAsia="Times New Roman" w:hAnsi="Times New Roman" w:cs="Times New Roman"/>
          <w:b/>
          <w:color w:val="2F5496" w:themeColor="accent1" w:themeShade="BF"/>
          <w:sz w:val="28"/>
        </w:rPr>
        <w:t xml:space="preserve">Baśnie, bajki, </w:t>
      </w:r>
      <w:r w:rsidR="00455319">
        <w:rPr>
          <w:rFonts w:ascii="Times New Roman" w:eastAsia="Times New Roman" w:hAnsi="Times New Roman" w:cs="Times New Roman"/>
          <w:b/>
          <w:color w:val="2F5496" w:themeColor="accent1" w:themeShade="BF"/>
          <w:sz w:val="28"/>
        </w:rPr>
        <w:t>legendy</w:t>
      </w:r>
    </w:p>
    <w:p w14:paraId="781185EF" w14:textId="77777777" w:rsidR="007A56BA" w:rsidRPr="00192BC2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ZADANIA DYDAKTYCZNO - WYCHOWAWCZE:</w:t>
      </w:r>
    </w:p>
    <w:p w14:paraId="534C185C" w14:textId="77777777" w:rsidR="00635FE4" w:rsidRPr="00326042" w:rsidRDefault="00D654BF" w:rsidP="00D654BF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AgendaPl-Regular" w:hAnsi="Times New Roman"/>
        </w:rPr>
      </w:pPr>
      <w:bookmarkStart w:id="0" w:name="_Hlk96939635"/>
      <w:r w:rsidRPr="00326042">
        <w:rPr>
          <w:rFonts w:ascii="Times New Roman" w:eastAsia="AgendaPl-Regular" w:hAnsi="Times New Roman"/>
        </w:rPr>
        <w:t>Rozwijanie zainteresowań bajkami</w:t>
      </w:r>
      <w:r w:rsidR="00635FE4" w:rsidRPr="00326042">
        <w:rPr>
          <w:rFonts w:ascii="Times New Roman" w:eastAsia="AgendaPl-Regular" w:hAnsi="Times New Roman"/>
        </w:rPr>
        <w:t>;</w:t>
      </w:r>
    </w:p>
    <w:p w14:paraId="294F690D" w14:textId="77777777" w:rsidR="00635FE4" w:rsidRPr="00326042" w:rsidRDefault="00D71AFE" w:rsidP="00D654BF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AgendaPl-Regular" w:hAnsi="Times New Roman"/>
        </w:rPr>
      </w:pPr>
      <w:r w:rsidRPr="00326042">
        <w:rPr>
          <w:rFonts w:ascii="Times New Roman" w:eastAsia="AgendaPl-Regular" w:hAnsi="Times New Roman"/>
        </w:rPr>
        <w:t>U</w:t>
      </w:r>
      <w:r w:rsidR="00635FE4" w:rsidRPr="00326042">
        <w:rPr>
          <w:rFonts w:ascii="Times New Roman" w:eastAsia="AgendaPl-Regular" w:hAnsi="Times New Roman"/>
        </w:rPr>
        <w:t>żywanie nazewnictwa związanego z postaciami bajkowymi;</w:t>
      </w:r>
    </w:p>
    <w:p w14:paraId="667DD337" w14:textId="77777777" w:rsidR="00635FE4" w:rsidRPr="00326042" w:rsidRDefault="00D71AFE" w:rsidP="00D654BF">
      <w:pPr>
        <w:pStyle w:val="Standard"/>
        <w:numPr>
          <w:ilvl w:val="0"/>
          <w:numId w:val="3"/>
        </w:numPr>
        <w:autoSpaceDE w:val="0"/>
        <w:spacing w:after="0" w:line="360" w:lineRule="auto"/>
        <w:jc w:val="both"/>
      </w:pPr>
      <w:r w:rsidRPr="00326042">
        <w:rPr>
          <w:rFonts w:ascii="Times New Roman" w:eastAsia="AgendaPl-Regular" w:hAnsi="Times New Roman"/>
        </w:rPr>
        <w:t>P</w:t>
      </w:r>
      <w:r w:rsidR="00635FE4" w:rsidRPr="00326042">
        <w:rPr>
          <w:rFonts w:ascii="Times New Roman" w:eastAsia="AgendaPl-Regular" w:hAnsi="Times New Roman"/>
        </w:rPr>
        <w:t>oznanie zasad zachowania się w księgarni;</w:t>
      </w:r>
    </w:p>
    <w:p w14:paraId="041CC75E" w14:textId="77777777" w:rsidR="00635FE4" w:rsidRPr="00326042" w:rsidRDefault="00D71AFE" w:rsidP="00D654BF">
      <w:pPr>
        <w:pStyle w:val="Standard"/>
        <w:numPr>
          <w:ilvl w:val="0"/>
          <w:numId w:val="3"/>
        </w:numPr>
        <w:autoSpaceDE w:val="0"/>
        <w:spacing w:after="0" w:line="360" w:lineRule="auto"/>
        <w:jc w:val="both"/>
      </w:pPr>
      <w:r w:rsidRPr="00326042">
        <w:rPr>
          <w:rFonts w:ascii="Times New Roman" w:eastAsia="AgendaPl-Regular" w:hAnsi="Times New Roman"/>
        </w:rPr>
        <w:t>N</w:t>
      </w:r>
      <w:r w:rsidR="00635FE4" w:rsidRPr="00326042">
        <w:rPr>
          <w:rFonts w:ascii="Times New Roman" w:eastAsia="AgendaPl-Regular" w:hAnsi="Times New Roman"/>
        </w:rPr>
        <w:t>abywanie umiejętności tworzenia budowli przestrzennych</w:t>
      </w:r>
      <w:r w:rsidRPr="00326042">
        <w:rPr>
          <w:rFonts w:ascii="Times New Roman" w:eastAsia="AgendaPl-Regular" w:hAnsi="Times New Roman"/>
        </w:rPr>
        <w:t>.</w:t>
      </w:r>
    </w:p>
    <w:p w14:paraId="5F190137" w14:textId="77777777" w:rsidR="007A56BA" w:rsidRPr="00D71AFE" w:rsidRDefault="007A56BA" w:rsidP="00635FE4">
      <w:pPr>
        <w:suppressAutoHyphens/>
        <w:autoSpaceDN w:val="0"/>
        <w:spacing w:after="120" w:line="240" w:lineRule="auto"/>
        <w:ind w:left="360"/>
        <w:textAlignment w:val="baseline"/>
        <w:rPr>
          <w:sz w:val="24"/>
          <w:szCs w:val="24"/>
        </w:rPr>
      </w:pPr>
    </w:p>
    <w:bookmarkEnd w:id="0"/>
    <w:p w14:paraId="5D50914A" w14:textId="77777777" w:rsidR="007A56BA" w:rsidRPr="00D71AFE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2BCD0" w14:textId="77777777" w:rsidR="007A56BA" w:rsidRDefault="007A56BA" w:rsidP="007A56B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14:paraId="73727E35" w14:textId="77777777" w:rsidR="007A56BA" w:rsidRPr="0098672A" w:rsidRDefault="007A56BA" w:rsidP="007A56BA">
      <w:pPr>
        <w:spacing w:after="160" w:line="259" w:lineRule="auto"/>
        <w:ind w:left="1800"/>
        <w:rPr>
          <w:rFonts w:ascii="Times New Roman" w:eastAsia="Times New Roman" w:hAnsi="Times New Roman" w:cs="Times New Roman"/>
          <w:sz w:val="28"/>
        </w:rPr>
      </w:pPr>
    </w:p>
    <w:p w14:paraId="0A60A0D5" w14:textId="77777777" w:rsidR="007A56BA" w:rsidRDefault="007A56BA" w:rsidP="007A56BA"/>
    <w:p w14:paraId="3806BC4F" w14:textId="77777777" w:rsidR="007C6241" w:rsidRDefault="007C6241"/>
    <w:sectPr w:rsidR="007C6241" w:rsidSect="0087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gendaPl-Regula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4AE"/>
    <w:multiLevelType w:val="hybridMultilevel"/>
    <w:tmpl w:val="7982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30D9C"/>
    <w:multiLevelType w:val="hybridMultilevel"/>
    <w:tmpl w:val="7BC4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22DD"/>
    <w:multiLevelType w:val="hybridMultilevel"/>
    <w:tmpl w:val="93245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A"/>
    <w:rsid w:val="001A7A15"/>
    <w:rsid w:val="002E714A"/>
    <w:rsid w:val="00326042"/>
    <w:rsid w:val="00455319"/>
    <w:rsid w:val="00515444"/>
    <w:rsid w:val="00625439"/>
    <w:rsid w:val="00635FE4"/>
    <w:rsid w:val="007A56BA"/>
    <w:rsid w:val="007C6241"/>
    <w:rsid w:val="009120F9"/>
    <w:rsid w:val="00CD5781"/>
    <w:rsid w:val="00D14C9E"/>
    <w:rsid w:val="00D654BF"/>
    <w:rsid w:val="00D71AFE"/>
    <w:rsid w:val="00ED5FD6"/>
    <w:rsid w:val="00E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058A"/>
  <w15:docId w15:val="{0CCC0862-324D-45AF-BBBD-6201616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6B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35FE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Czyżewski</dc:creator>
  <cp:lastModifiedBy>Mateusz Czyżewski</cp:lastModifiedBy>
  <cp:revision>3</cp:revision>
  <dcterms:created xsi:type="dcterms:W3CDTF">2022-04-01T08:09:00Z</dcterms:created>
  <dcterms:modified xsi:type="dcterms:W3CDTF">2022-04-01T08:09:00Z</dcterms:modified>
</cp:coreProperties>
</file>