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07032" w14:textId="038BB278" w:rsidR="000C2067" w:rsidRPr="000E44A7" w:rsidRDefault="00E75898" w:rsidP="00E75898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</w:pPr>
      <w:bookmarkStart w:id="0" w:name="_GoBack"/>
      <w:bookmarkEnd w:id="0"/>
      <w:r w:rsidRPr="000E44A7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 xml:space="preserve">GRUPA </w:t>
      </w:r>
      <w:r w:rsidR="00AC1C63" w:rsidRPr="000E44A7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ŻABKI</w:t>
      </w:r>
    </w:p>
    <w:p w14:paraId="58524AD7" w14:textId="77777777" w:rsidR="00E75898" w:rsidRDefault="00E75898" w:rsidP="000E44A7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B97AE0E" w14:textId="339974FF" w:rsidR="001D7A1A" w:rsidRPr="005A4A79" w:rsidRDefault="005A4A79" w:rsidP="00E758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4A79">
        <w:rPr>
          <w:rFonts w:ascii="Times New Roman" w:hAnsi="Times New Roman" w:cs="Times New Roman"/>
          <w:b/>
          <w:bCs/>
          <w:iCs/>
          <w:sz w:val="28"/>
          <w:szCs w:val="28"/>
        </w:rPr>
        <w:t>Miesiąc: Listopad</w:t>
      </w:r>
    </w:p>
    <w:p w14:paraId="0445AAAA" w14:textId="3A1A54A0" w:rsidR="00E75898" w:rsidRDefault="00E75898" w:rsidP="00E758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5A4A79">
        <w:rPr>
          <w:rFonts w:ascii="Times New Roman" w:hAnsi="Times New Roman" w:cs="Times New Roman"/>
          <w:b/>
          <w:bCs/>
          <w:sz w:val="28"/>
          <w:szCs w:val="28"/>
        </w:rPr>
        <w:t>Y KOMPLEKSOWE ORAZ ZAMIERZENIA</w:t>
      </w:r>
      <w:r w:rsidR="001D7A1A">
        <w:rPr>
          <w:rFonts w:ascii="Times New Roman" w:hAnsi="Times New Roman" w:cs="Times New Roman"/>
          <w:b/>
          <w:bCs/>
          <w:sz w:val="28"/>
          <w:szCs w:val="28"/>
        </w:rPr>
        <w:t xml:space="preserve"> DYDAKTYCZNO - WYCHOWAWCZE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4771D9" w14:textId="551AD5FC" w:rsidR="00E75898" w:rsidRPr="00E75898" w:rsidRDefault="00E75898" w:rsidP="00E758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5898">
        <w:rPr>
          <w:rFonts w:ascii="Times New Roman" w:hAnsi="Times New Roman" w:cs="Times New Roman"/>
          <w:b/>
          <w:bCs/>
          <w:sz w:val="28"/>
          <w:szCs w:val="28"/>
        </w:rPr>
        <w:t>Nasza Mała Ojczyzna</w:t>
      </w:r>
    </w:p>
    <w:p w14:paraId="212A3813" w14:textId="77777777" w:rsidR="005A4A79" w:rsidRDefault="005A4A79" w:rsidP="005A4A79">
      <w:pPr>
        <w:pStyle w:val="Akapitzlist"/>
        <w:ind w:left="1776"/>
        <w:rPr>
          <w:rFonts w:ascii="Times New Roman" w:hAnsi="Times New Roman" w:cs="Times New Roman"/>
          <w:sz w:val="28"/>
          <w:szCs w:val="28"/>
        </w:rPr>
      </w:pPr>
    </w:p>
    <w:p w14:paraId="5E3EC092" w14:textId="77777777" w:rsidR="005A4A79" w:rsidRDefault="00E75898" w:rsidP="005A4A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D7A1A">
        <w:rPr>
          <w:rFonts w:ascii="Times New Roman" w:hAnsi="Times New Roman" w:cs="Times New Roman"/>
          <w:sz w:val="28"/>
          <w:szCs w:val="28"/>
        </w:rPr>
        <w:t xml:space="preserve">zapoznanie dzieci z mapą Marek, budzenie przynależności </w:t>
      </w:r>
      <w:r w:rsidR="001D7A1A">
        <w:rPr>
          <w:rFonts w:ascii="Times New Roman" w:hAnsi="Times New Roman" w:cs="Times New Roman"/>
          <w:sz w:val="28"/>
          <w:szCs w:val="28"/>
        </w:rPr>
        <w:t xml:space="preserve">i szacunku </w:t>
      </w:r>
      <w:r w:rsidRPr="001D7A1A">
        <w:rPr>
          <w:rFonts w:ascii="Times New Roman" w:hAnsi="Times New Roman" w:cs="Times New Roman"/>
          <w:sz w:val="28"/>
          <w:szCs w:val="28"/>
        </w:rPr>
        <w:t>do miejsca zamieszkania;</w:t>
      </w:r>
    </w:p>
    <w:p w14:paraId="1C3423B5" w14:textId="77777777" w:rsidR="005A4A79" w:rsidRDefault="001D7A1A" w:rsidP="005A4A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>kształtowanie umiejętności rozróżniania miasta od wsi;</w:t>
      </w:r>
    </w:p>
    <w:p w14:paraId="052F8B4F" w14:textId="77777777" w:rsidR="005A4A79" w:rsidRDefault="00E75898" w:rsidP="005A4A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>zdobywanie wiedzy o tym, kto to jest patriota;</w:t>
      </w:r>
    </w:p>
    <w:p w14:paraId="76B007AE" w14:textId="77777777" w:rsidR="005A4A79" w:rsidRDefault="00E75898" w:rsidP="005A4A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>budzenie postaw patriotycznych</w:t>
      </w:r>
      <w:r w:rsidR="001D7A1A" w:rsidRPr="005A4A79">
        <w:rPr>
          <w:rFonts w:ascii="Times New Roman" w:hAnsi="Times New Roman" w:cs="Times New Roman"/>
          <w:sz w:val="28"/>
          <w:szCs w:val="28"/>
        </w:rPr>
        <w:t>;</w:t>
      </w:r>
    </w:p>
    <w:p w14:paraId="07C5E717" w14:textId="1F28CCCA" w:rsidR="00EF70F0" w:rsidRPr="005A4A79" w:rsidRDefault="001D7A1A" w:rsidP="005A4A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>stwarzanie warunków do poszerzania doświadczeń językowych.</w:t>
      </w:r>
    </w:p>
    <w:p w14:paraId="686A3B15" w14:textId="3F5671C8" w:rsidR="00E75898" w:rsidRDefault="00E75898" w:rsidP="00EF70F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Mój dom</w:t>
      </w:r>
      <w:r w:rsidR="009D24F9">
        <w:rPr>
          <w:rFonts w:ascii="Times New Roman" w:hAnsi="Times New Roman" w:cs="Times New Roman"/>
          <w:b/>
          <w:bCs/>
          <w:sz w:val="28"/>
          <w:szCs w:val="28"/>
        </w:rPr>
        <w:t xml:space="preserve"> - Polska</w:t>
      </w:r>
    </w:p>
    <w:p w14:paraId="70E28ABD" w14:textId="77777777" w:rsidR="005A4A79" w:rsidRDefault="001D7A1A" w:rsidP="005A4A79">
      <w:pPr>
        <w:pStyle w:val="Akapitzlist"/>
        <w:numPr>
          <w:ilvl w:val="0"/>
          <w:numId w:val="9"/>
        </w:numPr>
        <w:spacing w:after="4" w:line="264" w:lineRule="auto"/>
        <w:ind w:right="1692"/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 xml:space="preserve">budzenie dumy z przynależności narodowej; </w:t>
      </w:r>
    </w:p>
    <w:p w14:paraId="7083D640" w14:textId="77777777" w:rsidR="005A4A79" w:rsidRDefault="005A4A79" w:rsidP="005A4A79">
      <w:pPr>
        <w:pStyle w:val="Akapitzlist"/>
        <w:numPr>
          <w:ilvl w:val="0"/>
          <w:numId w:val="9"/>
        </w:numPr>
        <w:spacing w:after="4" w:line="264" w:lineRule="auto"/>
        <w:ind w:right="16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1D7A1A" w:rsidRPr="005A4A79">
        <w:rPr>
          <w:rFonts w:ascii="Times New Roman" w:hAnsi="Times New Roman" w:cs="Times New Roman"/>
          <w:sz w:val="28"/>
          <w:szCs w:val="28"/>
        </w:rPr>
        <w:t xml:space="preserve">apoznanie z herbem Warszawy i legendą o Syrence; </w:t>
      </w:r>
    </w:p>
    <w:p w14:paraId="70A41625" w14:textId="77777777" w:rsidR="005A4A79" w:rsidRPr="005A4A79" w:rsidRDefault="001D7A1A" w:rsidP="005A4A79">
      <w:pPr>
        <w:pStyle w:val="Akapitzlist"/>
        <w:numPr>
          <w:ilvl w:val="0"/>
          <w:numId w:val="9"/>
        </w:numPr>
        <w:spacing w:after="4" w:line="264" w:lineRule="auto"/>
        <w:ind w:right="1692"/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eastAsia="Calibri" w:hAnsi="Times New Roman" w:cs="Times New Roman"/>
          <w:sz w:val="28"/>
          <w:szCs w:val="28"/>
        </w:rPr>
        <w:t>rozwijanie zainteresowań legendami o Polsce;</w:t>
      </w:r>
    </w:p>
    <w:p w14:paraId="752C9455" w14:textId="77777777" w:rsidR="005A4A79" w:rsidRDefault="001D7A1A" w:rsidP="005A4A79">
      <w:pPr>
        <w:pStyle w:val="Akapitzlist"/>
        <w:numPr>
          <w:ilvl w:val="0"/>
          <w:numId w:val="9"/>
        </w:numPr>
        <w:spacing w:after="4" w:line="264" w:lineRule="auto"/>
        <w:ind w:right="1692"/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>zapoznanie z symbolami narodowymi;</w:t>
      </w:r>
    </w:p>
    <w:p w14:paraId="12134E0A" w14:textId="4A4379E3" w:rsidR="001D7A1A" w:rsidRPr="005A4A79" w:rsidRDefault="001D7A1A" w:rsidP="005A4A79">
      <w:pPr>
        <w:pStyle w:val="Akapitzlist"/>
        <w:numPr>
          <w:ilvl w:val="0"/>
          <w:numId w:val="9"/>
        </w:numPr>
        <w:spacing w:after="4" w:line="264" w:lineRule="auto"/>
        <w:ind w:right="1692"/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>poznanie dekoracji używanych podczas świąt patriotycznych.</w:t>
      </w:r>
    </w:p>
    <w:p w14:paraId="1654A346" w14:textId="77777777" w:rsidR="00EF70F0" w:rsidRPr="001D7A1A" w:rsidRDefault="00EF70F0" w:rsidP="006977D9">
      <w:pPr>
        <w:pStyle w:val="Akapitzlist"/>
        <w:spacing w:after="4" w:line="264" w:lineRule="auto"/>
        <w:ind w:left="1080" w:right="1692"/>
        <w:rPr>
          <w:rFonts w:ascii="Times New Roman" w:hAnsi="Times New Roman" w:cs="Times New Roman"/>
          <w:sz w:val="28"/>
          <w:szCs w:val="28"/>
        </w:rPr>
      </w:pPr>
    </w:p>
    <w:p w14:paraId="35E86F4F" w14:textId="01174DFA" w:rsidR="00E75898" w:rsidRDefault="00E75898" w:rsidP="00EF70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F70F0">
        <w:rPr>
          <w:rFonts w:ascii="Times New Roman" w:hAnsi="Times New Roman" w:cs="Times New Roman"/>
          <w:b/>
          <w:bCs/>
          <w:sz w:val="28"/>
          <w:szCs w:val="28"/>
        </w:rPr>
        <w:t>Moje hobby</w:t>
      </w:r>
    </w:p>
    <w:p w14:paraId="7D07E1E9" w14:textId="77777777" w:rsidR="005A4A79" w:rsidRDefault="005A4A79" w:rsidP="005A4A79">
      <w:pPr>
        <w:pStyle w:val="Akapitzlist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BB9BB" w14:textId="77777777" w:rsidR="005A4A79" w:rsidRDefault="009A06FB" w:rsidP="005A4A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>nabywanie umiejętności dzielenia na zbiory ze względu na jedną cechę wspólną;</w:t>
      </w:r>
    </w:p>
    <w:p w14:paraId="24230B69" w14:textId="77777777" w:rsidR="005A4A79" w:rsidRPr="005A4A79" w:rsidRDefault="00EF70F0" w:rsidP="005A4A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eastAsia="Calibri" w:hAnsi="Times New Roman" w:cs="Times New Roman"/>
          <w:sz w:val="28"/>
          <w:szCs w:val="28"/>
        </w:rPr>
        <w:t>poszerzanie wiedzy ogólnej;</w:t>
      </w:r>
    </w:p>
    <w:p w14:paraId="17E8E33D" w14:textId="77777777" w:rsidR="005A4A79" w:rsidRPr="005A4A79" w:rsidRDefault="00EF70F0" w:rsidP="005A4A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eastAsia="Calibri" w:hAnsi="Times New Roman" w:cs="Times New Roman"/>
          <w:sz w:val="28"/>
          <w:szCs w:val="28"/>
        </w:rPr>
        <w:t>doskonalenie umiejętności opisywania zdarzeń</w:t>
      </w:r>
      <w:r w:rsidR="009A06FB" w:rsidRPr="005A4A79">
        <w:rPr>
          <w:rFonts w:ascii="Times New Roman" w:eastAsia="Calibri" w:hAnsi="Times New Roman" w:cs="Times New Roman"/>
          <w:sz w:val="28"/>
          <w:szCs w:val="28"/>
        </w:rPr>
        <w:t xml:space="preserve"> oraz</w:t>
      </w:r>
      <w:r w:rsidR="006C63A9" w:rsidRPr="005A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6FB" w:rsidRPr="005A4A79">
        <w:rPr>
          <w:rFonts w:ascii="Times New Roman" w:eastAsia="Calibri" w:hAnsi="Times New Roman" w:cs="Times New Roman"/>
          <w:sz w:val="28"/>
          <w:szCs w:val="28"/>
        </w:rPr>
        <w:t>obrazków;</w:t>
      </w:r>
    </w:p>
    <w:p w14:paraId="66B6AD70" w14:textId="77777777" w:rsidR="005A4A79" w:rsidRPr="005A4A79" w:rsidRDefault="00EF70F0" w:rsidP="005A4A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eastAsia="Calibri" w:hAnsi="Times New Roman" w:cs="Times New Roman"/>
          <w:sz w:val="28"/>
          <w:szCs w:val="28"/>
        </w:rPr>
        <w:t>poszerzanie słownika czynnego;</w:t>
      </w:r>
    </w:p>
    <w:p w14:paraId="53E784EF" w14:textId="09288C3D" w:rsidR="00EF70F0" w:rsidRPr="005A4A79" w:rsidRDefault="006977D9" w:rsidP="005A4A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 xml:space="preserve">rozwijanie </w:t>
      </w:r>
      <w:r w:rsidR="009A06FB" w:rsidRPr="005A4A79">
        <w:rPr>
          <w:rFonts w:ascii="Times New Roman" w:hAnsi="Times New Roman" w:cs="Times New Roman"/>
          <w:sz w:val="28"/>
          <w:szCs w:val="28"/>
        </w:rPr>
        <w:t>logicznego myślenia</w:t>
      </w:r>
      <w:r w:rsidR="00EF70F0" w:rsidRPr="005A4A79">
        <w:rPr>
          <w:rFonts w:ascii="Times New Roman" w:hAnsi="Times New Roman" w:cs="Times New Roman"/>
          <w:sz w:val="28"/>
          <w:szCs w:val="28"/>
        </w:rPr>
        <w:t xml:space="preserve"> w zabawach</w:t>
      </w:r>
      <w:r w:rsidR="009A06FB" w:rsidRPr="005A4A79">
        <w:rPr>
          <w:rFonts w:ascii="Times New Roman" w:hAnsi="Times New Roman" w:cs="Times New Roman"/>
          <w:sz w:val="28"/>
          <w:szCs w:val="28"/>
        </w:rPr>
        <w:t xml:space="preserve"> podczas zabaw matematycznych.</w:t>
      </w:r>
    </w:p>
    <w:p w14:paraId="675B2BAF" w14:textId="77777777" w:rsidR="00EF70F0" w:rsidRPr="00EF70F0" w:rsidRDefault="00EF70F0" w:rsidP="00EF70F0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48FD0" w14:textId="77777777" w:rsidR="005A4A79" w:rsidRDefault="00E75898" w:rsidP="005A4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C63A9">
        <w:rPr>
          <w:rFonts w:ascii="Times New Roman" w:hAnsi="Times New Roman" w:cs="Times New Roman"/>
          <w:b/>
          <w:bCs/>
          <w:sz w:val="28"/>
          <w:szCs w:val="28"/>
        </w:rPr>
        <w:t>Nadchodzi zima</w:t>
      </w:r>
    </w:p>
    <w:p w14:paraId="091151E7" w14:textId="77777777" w:rsidR="005A4A79" w:rsidRDefault="005A4A79" w:rsidP="005A4A79">
      <w:pPr>
        <w:pStyle w:val="Akapitzlist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22F72" w14:textId="77777777" w:rsidR="005A4A79" w:rsidRPr="005A4A79" w:rsidRDefault="00F52219" w:rsidP="005A4A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>uświadomienie konieczności niesienia zimą pomocy ptakom;</w:t>
      </w:r>
    </w:p>
    <w:p w14:paraId="371E24ED" w14:textId="77777777" w:rsidR="005A4A79" w:rsidRPr="005A4A79" w:rsidRDefault="006C63A9" w:rsidP="005A4A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>poznanie oznak zimy;</w:t>
      </w:r>
      <w:r w:rsidR="00F52219" w:rsidRPr="005A4A79">
        <w:rPr>
          <w:rFonts w:ascii="Times New Roman" w:hAnsi="Times New Roman" w:cs="Times New Roman"/>
          <w:sz w:val="28"/>
          <w:szCs w:val="28"/>
        </w:rPr>
        <w:t xml:space="preserve"> rozpoznawanie ich;</w:t>
      </w:r>
    </w:p>
    <w:p w14:paraId="423CAA30" w14:textId="77777777" w:rsidR="005A4A79" w:rsidRPr="005A4A79" w:rsidRDefault="00F52219" w:rsidP="005A4A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>kształtowanie umiejętności odróżniania fałszu od prawdy</w:t>
      </w:r>
      <w:r w:rsidR="005A4A79">
        <w:rPr>
          <w:rFonts w:ascii="Times New Roman" w:hAnsi="Times New Roman" w:cs="Times New Roman"/>
          <w:sz w:val="28"/>
          <w:szCs w:val="28"/>
        </w:rPr>
        <w:t>;</w:t>
      </w:r>
    </w:p>
    <w:p w14:paraId="2F180876" w14:textId="2C59B8BF" w:rsidR="006C63A9" w:rsidRPr="005A4A79" w:rsidRDefault="006C63A9" w:rsidP="005A4A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A4A79">
        <w:rPr>
          <w:rFonts w:ascii="Times New Roman" w:hAnsi="Times New Roman" w:cs="Times New Roman"/>
          <w:sz w:val="28"/>
          <w:szCs w:val="28"/>
        </w:rPr>
        <w:t>nazywanie i odróżnianie figur geometrycznych.</w:t>
      </w:r>
    </w:p>
    <w:p w14:paraId="536519A2" w14:textId="77777777" w:rsidR="00E75898" w:rsidRPr="00E75898" w:rsidRDefault="00E75898" w:rsidP="00E75898">
      <w:pPr>
        <w:rPr>
          <w:rFonts w:ascii="Times New Roman" w:hAnsi="Times New Roman" w:cs="Times New Roman"/>
          <w:b/>
          <w:bCs/>
        </w:rPr>
      </w:pPr>
    </w:p>
    <w:sectPr w:rsidR="00E75898" w:rsidRPr="00E75898" w:rsidSect="00F52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F52"/>
    <w:multiLevelType w:val="hybridMultilevel"/>
    <w:tmpl w:val="FDC8A3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06CE0"/>
    <w:multiLevelType w:val="hybridMultilevel"/>
    <w:tmpl w:val="47F62E6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10B7E70"/>
    <w:multiLevelType w:val="hybridMultilevel"/>
    <w:tmpl w:val="A9329878"/>
    <w:lvl w:ilvl="0" w:tplc="D346B01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6F5097"/>
    <w:multiLevelType w:val="hybridMultilevel"/>
    <w:tmpl w:val="E7DA428E"/>
    <w:lvl w:ilvl="0" w:tplc="D346B0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BC6A35"/>
    <w:multiLevelType w:val="hybridMultilevel"/>
    <w:tmpl w:val="6F34867C"/>
    <w:lvl w:ilvl="0" w:tplc="D346B0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D20303"/>
    <w:multiLevelType w:val="hybridMultilevel"/>
    <w:tmpl w:val="55DC689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6DC3406"/>
    <w:multiLevelType w:val="hybridMultilevel"/>
    <w:tmpl w:val="2E3ACA1A"/>
    <w:lvl w:ilvl="0" w:tplc="D346B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85A85"/>
    <w:multiLevelType w:val="hybridMultilevel"/>
    <w:tmpl w:val="ED4E4E32"/>
    <w:lvl w:ilvl="0" w:tplc="D346B01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CD64FB3"/>
    <w:multiLevelType w:val="hybridMultilevel"/>
    <w:tmpl w:val="9280DF0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B043973"/>
    <w:multiLevelType w:val="hybridMultilevel"/>
    <w:tmpl w:val="31C85486"/>
    <w:lvl w:ilvl="0" w:tplc="BABA27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B53EEF"/>
    <w:multiLevelType w:val="hybridMultilevel"/>
    <w:tmpl w:val="17B852A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98"/>
    <w:rsid w:val="000C2067"/>
    <w:rsid w:val="000E44A7"/>
    <w:rsid w:val="001D7A1A"/>
    <w:rsid w:val="00237A45"/>
    <w:rsid w:val="005531C5"/>
    <w:rsid w:val="005A4A79"/>
    <w:rsid w:val="006977D9"/>
    <w:rsid w:val="006C63A9"/>
    <w:rsid w:val="007B3DE3"/>
    <w:rsid w:val="009A06FB"/>
    <w:rsid w:val="009D24F9"/>
    <w:rsid w:val="00AC1C63"/>
    <w:rsid w:val="00AE0A24"/>
    <w:rsid w:val="00E75898"/>
    <w:rsid w:val="00EF70F0"/>
    <w:rsid w:val="00F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6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898"/>
    <w:pPr>
      <w:ind w:left="720"/>
      <w:contextualSpacing/>
    </w:pPr>
  </w:style>
  <w:style w:type="table" w:styleId="Tabela-Siatka">
    <w:name w:val="Table Grid"/>
    <w:basedOn w:val="Standardowy"/>
    <w:uiPriority w:val="39"/>
    <w:rsid w:val="006C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898"/>
    <w:pPr>
      <w:ind w:left="720"/>
      <w:contextualSpacing/>
    </w:pPr>
  </w:style>
  <w:style w:type="table" w:styleId="Tabela-Siatka">
    <w:name w:val="Table Grid"/>
    <w:basedOn w:val="Standardowy"/>
    <w:uiPriority w:val="39"/>
    <w:rsid w:val="006C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Pawlak</dc:creator>
  <cp:lastModifiedBy>ppp</cp:lastModifiedBy>
  <cp:revision>4</cp:revision>
  <cp:lastPrinted>2021-12-04T18:19:00Z</cp:lastPrinted>
  <dcterms:created xsi:type="dcterms:W3CDTF">2021-12-02T20:26:00Z</dcterms:created>
  <dcterms:modified xsi:type="dcterms:W3CDTF">2021-12-04T18:19:00Z</dcterms:modified>
</cp:coreProperties>
</file>